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1F" w:rsidRPr="000D5734" w:rsidRDefault="00A6151F" w:rsidP="00A6151F">
      <w:pPr>
        <w:rPr>
          <w:rFonts w:ascii="Times New Roman" w:hAnsi="Times New Roman" w:cs="Times New Roman"/>
          <w:b/>
          <w:sz w:val="32"/>
          <w:szCs w:val="32"/>
        </w:rPr>
      </w:pPr>
      <w:r w:rsidRPr="000D5734">
        <w:rPr>
          <w:rFonts w:ascii="Times New Roman" w:hAnsi="Times New Roman" w:cs="Times New Roman"/>
          <w:b/>
          <w:sz w:val="32"/>
          <w:szCs w:val="32"/>
        </w:rPr>
        <w:t>T</w:t>
      </w:r>
      <w:r w:rsidR="000D5734" w:rsidRPr="000D5734">
        <w:rPr>
          <w:rFonts w:ascii="Times New Roman" w:hAnsi="Times New Roman" w:cs="Times New Roman"/>
          <w:b/>
          <w:sz w:val="32"/>
          <w:szCs w:val="32"/>
        </w:rPr>
        <w:t xml:space="preserve">.Y.B.Com. </w:t>
      </w:r>
      <w:proofErr w:type="spellStart"/>
      <w:proofErr w:type="gramStart"/>
      <w:r w:rsidR="000D5734" w:rsidRPr="000D5734">
        <w:rPr>
          <w:rFonts w:ascii="Times New Roman" w:hAnsi="Times New Roman" w:cs="Times New Roman"/>
          <w:b/>
          <w:sz w:val="32"/>
          <w:szCs w:val="32"/>
        </w:rPr>
        <w:t>Sem</w:t>
      </w:r>
      <w:proofErr w:type="spellEnd"/>
      <w:proofErr w:type="gramEnd"/>
      <w:r w:rsidR="000D5734" w:rsidRPr="000D5734">
        <w:rPr>
          <w:rFonts w:ascii="Times New Roman" w:hAnsi="Times New Roman" w:cs="Times New Roman"/>
          <w:b/>
          <w:sz w:val="32"/>
          <w:szCs w:val="32"/>
        </w:rPr>
        <w:t xml:space="preserve"> V Cost Accounting MCQs Model Question Bank</w:t>
      </w:r>
    </w:p>
    <w:p w:rsidR="00A6151F" w:rsidRDefault="00A6151F" w:rsidP="00A6151F">
      <w:pPr>
        <w:rPr>
          <w:rFonts w:ascii="Times New Roman" w:hAnsi="Times New Roman" w:cs="Times New Roman"/>
          <w:b/>
          <w:sz w:val="24"/>
          <w:szCs w:val="24"/>
        </w:rPr>
      </w:pPr>
    </w:p>
    <w:p w:rsidR="00A6151F" w:rsidRPr="00AA121B" w:rsidRDefault="00A6151F" w:rsidP="00A6151F">
      <w:pPr>
        <w:rPr>
          <w:rFonts w:ascii="Times New Roman" w:hAnsi="Times New Roman" w:cs="Times New Roman"/>
          <w:b/>
          <w:sz w:val="24"/>
          <w:szCs w:val="24"/>
        </w:rPr>
      </w:pPr>
      <w:r w:rsidRPr="00AA121B">
        <w:rPr>
          <w:rFonts w:ascii="Times New Roman" w:hAnsi="Times New Roman" w:cs="Times New Roman"/>
          <w:b/>
          <w:sz w:val="24"/>
          <w:szCs w:val="24"/>
        </w:rPr>
        <w:t xml:space="preserve">20. Expired cost is recorded in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 w:rsidRPr="00563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63B38">
        <w:rPr>
          <w:rFonts w:ascii="Times New Roman" w:hAnsi="Times New Roman" w:cs="Times New Roman"/>
          <w:sz w:val="24"/>
          <w:szCs w:val="24"/>
        </w:rPr>
        <w:t xml:space="preserve">a. Balance Sheet </w:t>
      </w:r>
    </w:p>
    <w:p w:rsidR="00A6151F" w:rsidRDefault="00A6151F" w:rsidP="00A615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63B38">
        <w:rPr>
          <w:rFonts w:ascii="Times New Roman" w:hAnsi="Times New Roman" w:cs="Times New Roman"/>
          <w:sz w:val="24"/>
          <w:szCs w:val="24"/>
        </w:rPr>
        <w:t xml:space="preserve">b. Profit &amp; Loss A/c </w:t>
      </w:r>
    </w:p>
    <w:p w:rsidR="00A6151F" w:rsidRDefault="00A6151F" w:rsidP="00A615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63B38">
        <w:rPr>
          <w:rFonts w:ascii="Times New Roman" w:hAnsi="Times New Roman" w:cs="Times New Roman"/>
          <w:sz w:val="24"/>
          <w:szCs w:val="24"/>
        </w:rPr>
        <w:t xml:space="preserve">c. Cash flow statement </w:t>
      </w:r>
    </w:p>
    <w:p w:rsidR="00A6151F" w:rsidRDefault="00A6151F" w:rsidP="00A615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63B38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Fund flow statement </w:t>
      </w:r>
    </w:p>
    <w:p w:rsidR="00A6151F" w:rsidRPr="00AA121B" w:rsidRDefault="00A6151F" w:rsidP="00A6151F">
      <w:pPr>
        <w:rPr>
          <w:rFonts w:ascii="Times New Roman" w:hAnsi="Times New Roman" w:cs="Times New Roman"/>
          <w:b/>
          <w:sz w:val="24"/>
          <w:szCs w:val="24"/>
        </w:rPr>
      </w:pPr>
      <w:r w:rsidRPr="00AA121B">
        <w:rPr>
          <w:rFonts w:ascii="Times New Roman" w:hAnsi="Times New Roman" w:cs="Times New Roman"/>
          <w:b/>
          <w:sz w:val="24"/>
          <w:szCs w:val="24"/>
        </w:rPr>
        <w:t xml:space="preserve">21. Unexpired cost is recorded in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 w:rsidRPr="00563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63B38">
        <w:rPr>
          <w:rFonts w:ascii="Times New Roman" w:hAnsi="Times New Roman" w:cs="Times New Roman"/>
          <w:sz w:val="24"/>
          <w:szCs w:val="24"/>
        </w:rPr>
        <w:t xml:space="preserve">a. Balance Sheet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B38">
        <w:rPr>
          <w:rFonts w:ascii="Times New Roman" w:hAnsi="Times New Roman" w:cs="Times New Roman"/>
          <w:sz w:val="24"/>
          <w:szCs w:val="24"/>
        </w:rPr>
        <w:t>b. Profit &amp; Loss A/c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51F" w:rsidRDefault="00A6151F" w:rsidP="00A615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63B38">
        <w:rPr>
          <w:rFonts w:ascii="Times New Roman" w:hAnsi="Times New Roman" w:cs="Times New Roman"/>
          <w:sz w:val="24"/>
          <w:szCs w:val="24"/>
        </w:rPr>
        <w:t>c. Cash flow statement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B38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flow statement</w:t>
      </w:r>
    </w:p>
    <w:p w:rsidR="00A6151F" w:rsidRDefault="00A6151F" w:rsidP="00A6151F">
      <w:pPr>
        <w:rPr>
          <w:rFonts w:ascii="Times New Roman" w:hAnsi="Times New Roman" w:cs="Times New Roman"/>
          <w:b/>
          <w:sz w:val="24"/>
          <w:szCs w:val="24"/>
        </w:rPr>
      </w:pPr>
      <w:r w:rsidRPr="00AA121B">
        <w:rPr>
          <w:rFonts w:ascii="Times New Roman" w:hAnsi="Times New Roman" w:cs="Times New Roman"/>
          <w:b/>
          <w:sz w:val="24"/>
          <w:szCs w:val="24"/>
        </w:rPr>
        <w:t xml:space="preserve">22. </w:t>
      </w:r>
      <w:r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AA12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121B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AA121B">
        <w:rPr>
          <w:rFonts w:ascii="Times New Roman" w:hAnsi="Times New Roman" w:cs="Times New Roman"/>
          <w:b/>
          <w:sz w:val="24"/>
          <w:szCs w:val="24"/>
        </w:rPr>
        <w:t xml:space="preserve"> that portion of expired cost resulting from the decline in the service </w:t>
      </w:r>
    </w:p>
    <w:p w:rsidR="00A6151F" w:rsidRPr="00AA121B" w:rsidRDefault="00A6151F" w:rsidP="00A6151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121B">
        <w:rPr>
          <w:rFonts w:ascii="Times New Roman" w:hAnsi="Times New Roman" w:cs="Times New Roman"/>
          <w:b/>
          <w:sz w:val="24"/>
          <w:szCs w:val="24"/>
        </w:rPr>
        <w:t>potential</w:t>
      </w:r>
      <w:proofErr w:type="gramEnd"/>
      <w:r w:rsidRPr="00AA121B">
        <w:rPr>
          <w:rFonts w:ascii="Times New Roman" w:hAnsi="Times New Roman" w:cs="Times New Roman"/>
          <w:b/>
          <w:sz w:val="24"/>
          <w:szCs w:val="24"/>
        </w:rPr>
        <w:t xml:space="preserve"> of an asset that generated no benefit to the firm.</w:t>
      </w:r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 w:rsidRPr="00563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63B38">
        <w:rPr>
          <w:rFonts w:ascii="Times New Roman" w:hAnsi="Times New Roman" w:cs="Times New Roman"/>
          <w:sz w:val="24"/>
          <w:szCs w:val="24"/>
        </w:rPr>
        <w:t>a. 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B38">
        <w:rPr>
          <w:rFonts w:ascii="Times New Roman" w:hAnsi="Times New Roman" w:cs="Times New Roman"/>
          <w:sz w:val="24"/>
          <w:szCs w:val="24"/>
        </w:rPr>
        <w:t>b. Expense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B38">
        <w:rPr>
          <w:rFonts w:ascii="Times New Roman" w:hAnsi="Times New Roman" w:cs="Times New Roman"/>
          <w:sz w:val="24"/>
          <w:szCs w:val="24"/>
        </w:rPr>
        <w:t xml:space="preserve">c. Loss </w:t>
      </w:r>
      <w:r>
        <w:rPr>
          <w:rFonts w:ascii="Times New Roman" w:hAnsi="Times New Roman" w:cs="Times New Roman"/>
          <w:sz w:val="24"/>
          <w:szCs w:val="24"/>
        </w:rPr>
        <w:tab/>
      </w:r>
      <w:r w:rsidRPr="00563B38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profit</w:t>
      </w:r>
      <w:proofErr w:type="gramEnd"/>
      <w:r w:rsidRPr="00563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51F" w:rsidRPr="00AA121B" w:rsidRDefault="00A6151F" w:rsidP="00A6151F">
      <w:pPr>
        <w:rPr>
          <w:rFonts w:ascii="Times New Roman" w:hAnsi="Times New Roman" w:cs="Times New Roman"/>
          <w:b/>
          <w:sz w:val="24"/>
          <w:szCs w:val="24"/>
        </w:rPr>
      </w:pPr>
      <w:r w:rsidRPr="00AA121B">
        <w:rPr>
          <w:rFonts w:ascii="Times New Roman" w:hAnsi="Times New Roman" w:cs="Times New Roman"/>
          <w:b/>
          <w:sz w:val="24"/>
          <w:szCs w:val="24"/>
        </w:rPr>
        <w:t xml:space="preserve">23. 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AA121B">
        <w:rPr>
          <w:rFonts w:ascii="Times New Roman" w:hAnsi="Times New Roman" w:cs="Times New Roman"/>
          <w:b/>
          <w:sz w:val="24"/>
          <w:szCs w:val="24"/>
        </w:rPr>
        <w:t xml:space="preserve"> is a location, person or item of equipment (or group of these) for which costs may be ascertained and used for the purpose of control.</w:t>
      </w:r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 w:rsidRPr="00563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63B38">
        <w:rPr>
          <w:rFonts w:ascii="Times New Roman" w:hAnsi="Times New Roman" w:cs="Times New Roman"/>
          <w:sz w:val="24"/>
          <w:szCs w:val="24"/>
        </w:rPr>
        <w:t xml:space="preserve">a. Cost </w:t>
      </w:r>
      <w:proofErr w:type="spellStart"/>
      <w:r w:rsidRPr="00563B3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B38">
        <w:rPr>
          <w:rFonts w:ascii="Times New Roman" w:hAnsi="Times New Roman" w:cs="Times New Roman"/>
          <w:sz w:val="24"/>
          <w:szCs w:val="24"/>
        </w:rPr>
        <w:t xml:space="preserve">b. Revenue </w:t>
      </w:r>
      <w:proofErr w:type="spellStart"/>
      <w:r w:rsidRPr="00563B3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563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51F" w:rsidRDefault="00A6151F" w:rsidP="00A615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63B38">
        <w:rPr>
          <w:rFonts w:ascii="Times New Roman" w:hAnsi="Times New Roman" w:cs="Times New Roman"/>
          <w:sz w:val="24"/>
          <w:szCs w:val="24"/>
        </w:rPr>
        <w:t xml:space="preserve">c. Profit </w:t>
      </w:r>
      <w:proofErr w:type="spellStart"/>
      <w:r w:rsidRPr="00563B3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563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B38">
        <w:rPr>
          <w:rFonts w:ascii="Times New Roman" w:hAnsi="Times New Roman" w:cs="Times New Roman"/>
          <w:sz w:val="24"/>
          <w:szCs w:val="24"/>
        </w:rPr>
        <w:t xml:space="preserve">d. Responsibility </w:t>
      </w:r>
      <w:proofErr w:type="spellStart"/>
      <w:r w:rsidRPr="00563B3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563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51F" w:rsidRPr="00AA121B" w:rsidRDefault="00A6151F" w:rsidP="00A6151F">
      <w:pPr>
        <w:rPr>
          <w:rFonts w:ascii="Times New Roman" w:hAnsi="Times New Roman" w:cs="Times New Roman"/>
          <w:b/>
          <w:sz w:val="24"/>
          <w:szCs w:val="24"/>
        </w:rPr>
      </w:pPr>
      <w:r w:rsidRPr="00AA121B">
        <w:rPr>
          <w:rFonts w:ascii="Times New Roman" w:hAnsi="Times New Roman" w:cs="Times New Roman"/>
          <w:b/>
          <w:sz w:val="24"/>
          <w:szCs w:val="24"/>
        </w:rPr>
        <w:t xml:space="preserve">24.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Pr="00AA121B">
        <w:rPr>
          <w:rFonts w:ascii="Times New Roman" w:hAnsi="Times New Roman" w:cs="Times New Roman"/>
          <w:b/>
          <w:sz w:val="24"/>
          <w:szCs w:val="24"/>
        </w:rPr>
        <w:t xml:space="preserve"> is the segment of activity of a business which is responsible for both revenue and expenses.</w:t>
      </w:r>
    </w:p>
    <w:p w:rsidR="00A6151F" w:rsidRPr="00563B38" w:rsidRDefault="00A6151F" w:rsidP="00A6151F">
      <w:pPr>
        <w:rPr>
          <w:rFonts w:ascii="Times New Roman" w:hAnsi="Times New Roman" w:cs="Times New Roman"/>
          <w:sz w:val="24"/>
          <w:szCs w:val="24"/>
        </w:rPr>
      </w:pPr>
      <w:r w:rsidRPr="00563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63B38">
        <w:rPr>
          <w:rFonts w:ascii="Times New Roman" w:hAnsi="Times New Roman" w:cs="Times New Roman"/>
          <w:sz w:val="24"/>
          <w:szCs w:val="24"/>
        </w:rPr>
        <w:t xml:space="preserve">a. Cost </w:t>
      </w:r>
      <w:proofErr w:type="spellStart"/>
      <w:r w:rsidRPr="00563B3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563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B38">
        <w:rPr>
          <w:rFonts w:ascii="Times New Roman" w:hAnsi="Times New Roman" w:cs="Times New Roman"/>
          <w:sz w:val="24"/>
          <w:szCs w:val="24"/>
        </w:rPr>
        <w:t xml:space="preserve">b. Revenue </w:t>
      </w:r>
      <w:proofErr w:type="spellStart"/>
      <w:r w:rsidRPr="00563B3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3B38">
        <w:rPr>
          <w:rFonts w:ascii="Times New Roman" w:hAnsi="Times New Roman" w:cs="Times New Roman"/>
          <w:sz w:val="24"/>
          <w:szCs w:val="24"/>
        </w:rPr>
        <w:t xml:space="preserve">c. Profit </w:t>
      </w:r>
      <w:proofErr w:type="spellStart"/>
      <w:r w:rsidRPr="00563B3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563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3B38">
        <w:rPr>
          <w:rFonts w:ascii="Times New Roman" w:hAnsi="Times New Roman" w:cs="Times New Roman"/>
          <w:sz w:val="24"/>
          <w:szCs w:val="24"/>
        </w:rPr>
        <w:t xml:space="preserve">d. Responsibility </w:t>
      </w:r>
      <w:proofErr w:type="spellStart"/>
      <w:r w:rsidRPr="00563B38">
        <w:rPr>
          <w:rFonts w:ascii="Times New Roman" w:hAnsi="Times New Roman" w:cs="Times New Roman"/>
          <w:sz w:val="24"/>
          <w:szCs w:val="24"/>
        </w:rPr>
        <w:t>centre</w:t>
      </w:r>
      <w:proofErr w:type="spellEnd"/>
    </w:p>
    <w:p w:rsidR="00A6151F" w:rsidRPr="00AA121B" w:rsidRDefault="00A6151F" w:rsidP="00A6151F">
      <w:pPr>
        <w:rPr>
          <w:rFonts w:ascii="Times New Roman" w:hAnsi="Times New Roman" w:cs="Times New Roman"/>
          <w:b/>
          <w:sz w:val="24"/>
          <w:szCs w:val="24"/>
        </w:rPr>
      </w:pPr>
      <w:r w:rsidRPr="00AA121B">
        <w:rPr>
          <w:rFonts w:ascii="Times New Roman" w:hAnsi="Times New Roman" w:cs="Times New Roman"/>
          <w:b/>
          <w:sz w:val="24"/>
          <w:szCs w:val="24"/>
        </w:rPr>
        <w:t xml:space="preserve">25.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AA12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121B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AA121B">
        <w:rPr>
          <w:rFonts w:ascii="Times New Roman" w:hAnsi="Times New Roman" w:cs="Times New Roman"/>
          <w:b/>
          <w:sz w:val="24"/>
          <w:szCs w:val="24"/>
        </w:rPr>
        <w:t xml:space="preserve"> a small segment of activity or responsibility for which cost are accumulated. </w:t>
      </w:r>
    </w:p>
    <w:p w:rsidR="00A6151F" w:rsidRDefault="00A6151F" w:rsidP="00A615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63B38">
        <w:rPr>
          <w:rFonts w:ascii="Times New Roman" w:hAnsi="Times New Roman" w:cs="Times New Roman"/>
          <w:sz w:val="24"/>
          <w:szCs w:val="24"/>
        </w:rPr>
        <w:t xml:space="preserve">a. Cost </w:t>
      </w:r>
      <w:proofErr w:type="spellStart"/>
      <w:r w:rsidRPr="00563B3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63B38">
        <w:rPr>
          <w:rFonts w:ascii="Times New Roman" w:hAnsi="Times New Roman" w:cs="Times New Roman"/>
          <w:sz w:val="24"/>
          <w:szCs w:val="24"/>
        </w:rPr>
        <w:t xml:space="preserve">b. Revenue </w:t>
      </w:r>
      <w:proofErr w:type="spellStart"/>
      <w:r w:rsidRPr="00563B3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563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63B38">
        <w:rPr>
          <w:rFonts w:ascii="Times New Roman" w:hAnsi="Times New Roman" w:cs="Times New Roman"/>
          <w:sz w:val="24"/>
          <w:szCs w:val="24"/>
        </w:rPr>
        <w:t xml:space="preserve">c. Profit </w:t>
      </w:r>
      <w:proofErr w:type="spellStart"/>
      <w:r w:rsidRPr="00563B3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563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63B38">
        <w:rPr>
          <w:rFonts w:ascii="Times New Roman" w:hAnsi="Times New Roman" w:cs="Times New Roman"/>
          <w:sz w:val="24"/>
          <w:szCs w:val="24"/>
        </w:rPr>
        <w:t xml:space="preserve">d. Responsibility </w:t>
      </w:r>
      <w:proofErr w:type="spellStart"/>
      <w:r w:rsidRPr="00563B3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563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51F" w:rsidRPr="009202EE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2EE">
        <w:rPr>
          <w:rFonts w:ascii="Times New Roman" w:hAnsi="Times New Roman" w:cs="Times New Roman"/>
          <w:b/>
          <w:sz w:val="24"/>
          <w:szCs w:val="24"/>
        </w:rPr>
        <w:t>26. Cost accounting is an important system developed for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A6151F" w:rsidRDefault="00A6151F" w:rsidP="00A615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shareholders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b) government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c) management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>d) financial institution</w:t>
      </w:r>
    </w:p>
    <w:p w:rsidR="00A6151F" w:rsidRPr="009202EE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2EE">
        <w:rPr>
          <w:rFonts w:ascii="Times New Roman" w:hAnsi="Times New Roman" w:cs="Times New Roman"/>
          <w:b/>
          <w:sz w:val="24"/>
          <w:szCs w:val="24"/>
        </w:rPr>
        <w:lastRenderedPageBreak/>
        <w:t>27. The resources that have been used for attaining a particular objective is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revenue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b) cost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c) profit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>d) investment</w:t>
      </w:r>
    </w:p>
    <w:p w:rsidR="00A6151F" w:rsidRPr="00EE2961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2961">
        <w:rPr>
          <w:rFonts w:ascii="Times New Roman" w:hAnsi="Times New Roman" w:cs="Times New Roman"/>
          <w:b/>
          <w:sz w:val="24"/>
          <w:szCs w:val="24"/>
        </w:rPr>
        <w:t>28. Cost accounting is a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EE2961">
        <w:rPr>
          <w:rFonts w:ascii="Times New Roman" w:hAnsi="Times New Roman" w:cs="Times New Roman"/>
          <w:b/>
          <w:sz w:val="24"/>
          <w:szCs w:val="24"/>
        </w:rPr>
        <w:t xml:space="preserve"> reporting system.</w:t>
      </w:r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internal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b) external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c) government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>d) financial</w:t>
      </w:r>
    </w:p>
    <w:p w:rsidR="00A6151F" w:rsidRPr="009202EE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9202EE">
        <w:rPr>
          <w:rFonts w:ascii="Times New Roman" w:hAnsi="Times New Roman" w:cs="Times New Roman"/>
          <w:b/>
          <w:sz w:val="24"/>
          <w:szCs w:val="24"/>
        </w:rPr>
        <w:t xml:space="preserve">. The costing which determines cost after it </w:t>
      </w:r>
      <w:r>
        <w:rPr>
          <w:rFonts w:ascii="Times New Roman" w:hAnsi="Times New Roman" w:cs="Times New Roman"/>
          <w:b/>
          <w:sz w:val="24"/>
          <w:szCs w:val="24"/>
        </w:rPr>
        <w:t xml:space="preserve">has been actually incurred </w:t>
      </w:r>
      <w:r w:rsidRPr="009202EE">
        <w:rPr>
          <w:rFonts w:ascii="Times New Roman" w:hAnsi="Times New Roman" w:cs="Times New Roman"/>
          <w:b/>
          <w:sz w:val="24"/>
          <w:szCs w:val="24"/>
        </w:rPr>
        <w:t>is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historical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b) standard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c) estimated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>d) marginal</w:t>
      </w:r>
    </w:p>
    <w:p w:rsidR="00A6151F" w:rsidRPr="009202EE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202EE">
        <w:rPr>
          <w:rFonts w:ascii="Times New Roman" w:hAnsi="Times New Roman" w:cs="Times New Roman"/>
          <w:b/>
          <w:sz w:val="24"/>
          <w:szCs w:val="24"/>
        </w:rPr>
        <w:t>. A cost Centre is a</w:t>
      </w: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A6151F" w:rsidRDefault="00A6151F" w:rsidP="00A615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location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for which cost is incurred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b) an organization    </w:t>
      </w:r>
    </w:p>
    <w:p w:rsidR="00A6151F" w:rsidRDefault="00A6151F" w:rsidP="00A615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unit of cost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>d) profit Centre</w:t>
      </w:r>
    </w:p>
    <w:p w:rsidR="00A6151F" w:rsidRPr="009202EE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9202EE">
        <w:rPr>
          <w:rFonts w:ascii="Times New Roman" w:hAnsi="Times New Roman" w:cs="Times New Roman"/>
          <w:b/>
          <w:sz w:val="24"/>
          <w:szCs w:val="24"/>
        </w:rPr>
        <w:t>. A segment of a business entity to which both revenue &amp; costs are assigned is a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>) cost Centre             b) revenue Centre       c) profit Centre    d) production Centre</w:t>
      </w:r>
    </w:p>
    <w:p w:rsidR="00A6151F" w:rsidRPr="009202EE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9202EE">
        <w:rPr>
          <w:rFonts w:ascii="Times New Roman" w:hAnsi="Times New Roman" w:cs="Times New Roman"/>
          <w:b/>
          <w:sz w:val="24"/>
          <w:szCs w:val="24"/>
        </w:rPr>
        <w:t>. A cost Centre which is engaged in production activity is called</w:t>
      </w:r>
      <w:r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A6151F" w:rsidRDefault="00A6151F" w:rsidP="00A6151F">
      <w:pPr>
        <w:ind w:left="180" w:firstLine="540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production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cost Centre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b) process cost Centre     </w:t>
      </w:r>
    </w:p>
    <w:p w:rsidR="00A6151F" w:rsidRDefault="00A6151F" w:rsidP="00A6151F">
      <w:pPr>
        <w:ind w:left="180" w:firstLine="540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impersonal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cost Centre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>d) production unit</w:t>
      </w:r>
    </w:p>
    <w:p w:rsidR="00A6151F" w:rsidRPr="009202EE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9202EE">
        <w:rPr>
          <w:rFonts w:ascii="Times New Roman" w:hAnsi="Times New Roman" w:cs="Times New Roman"/>
          <w:b/>
          <w:sz w:val="24"/>
          <w:szCs w:val="24"/>
        </w:rPr>
        <w:t>. One of the following is not a costing system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marginal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costing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b) uniform costing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51F" w:rsidRDefault="00A6151F" w:rsidP="00A615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absorption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costing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>d) process costing</w:t>
      </w:r>
    </w:p>
    <w:p w:rsidR="00A6151F" w:rsidRPr="009202EE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9202EE">
        <w:rPr>
          <w:rFonts w:ascii="Times New Roman" w:hAnsi="Times New Roman" w:cs="Times New Roman"/>
          <w:b/>
          <w:sz w:val="24"/>
          <w:szCs w:val="24"/>
        </w:rPr>
        <w:t>. Cost ascertainment involves</w:t>
      </w: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ascertainment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cost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b) control of cost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51F" w:rsidRDefault="00A6151F" w:rsidP="00A615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estimation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of cost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>d) fixation of price</w:t>
      </w:r>
    </w:p>
    <w:p w:rsidR="00A6151F" w:rsidRPr="009202EE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9202EE">
        <w:rPr>
          <w:rFonts w:ascii="Times New Roman" w:hAnsi="Times New Roman" w:cs="Times New Roman"/>
          <w:b/>
          <w:sz w:val="24"/>
          <w:szCs w:val="24"/>
        </w:rPr>
        <w:t xml:space="preserve">. Product cost means </w:t>
      </w: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Pr="009202E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variable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cost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b) fixed cost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51F" w:rsidRDefault="00A6151F" w:rsidP="00A6151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C083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) prime cost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>d) indirect cost</w:t>
      </w:r>
    </w:p>
    <w:p w:rsidR="00A6151F" w:rsidRPr="009202EE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9202EE">
        <w:rPr>
          <w:rFonts w:ascii="Times New Roman" w:hAnsi="Times New Roman" w:cs="Times New Roman"/>
          <w:b/>
          <w:sz w:val="24"/>
          <w:szCs w:val="24"/>
        </w:rPr>
        <w:t>. Notional cost is also known as</w:t>
      </w: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Pr="009202E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impute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cost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b) opportunity cost              </w:t>
      </w:r>
    </w:p>
    <w:p w:rsidR="00A6151F" w:rsidRDefault="00A6151F" w:rsidP="00A615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of pocket cost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>d) variable cost</w:t>
      </w:r>
    </w:p>
    <w:p w:rsidR="00A6151F" w:rsidRPr="009202EE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37</w:t>
      </w:r>
      <w:r w:rsidRPr="009202EE">
        <w:rPr>
          <w:rFonts w:ascii="Times New Roman" w:hAnsi="Times New Roman" w:cs="Times New Roman"/>
          <w:b/>
          <w:sz w:val="24"/>
          <w:szCs w:val="24"/>
        </w:rPr>
        <w:t xml:space="preserve">. Cost which can be identified with the output is called as </w:t>
      </w: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 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cost                   b) direct cost                c)fixed cost                 d) variable cost</w:t>
      </w:r>
    </w:p>
    <w:p w:rsidR="00A6151F" w:rsidRPr="009202EE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9202EE">
        <w:rPr>
          <w:rFonts w:ascii="Times New Roman" w:hAnsi="Times New Roman" w:cs="Times New Roman"/>
          <w:b/>
          <w:sz w:val="24"/>
          <w:szCs w:val="24"/>
        </w:rPr>
        <w:t xml:space="preserve">. Cost of designing is 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9202E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 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production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cost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b) indirect cost               </w:t>
      </w:r>
    </w:p>
    <w:p w:rsidR="00A6151F" w:rsidRDefault="00A6151F" w:rsidP="00A615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direct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material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>d) direct charges .</w:t>
      </w:r>
    </w:p>
    <w:p w:rsidR="00A6151F" w:rsidRPr="009202EE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9202EE">
        <w:rPr>
          <w:rFonts w:ascii="Times New Roman" w:hAnsi="Times New Roman" w:cs="Times New Roman"/>
          <w:b/>
          <w:sz w:val="24"/>
          <w:szCs w:val="24"/>
        </w:rPr>
        <w:t>. Interest on capital is</w:t>
      </w: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A6151F" w:rsidRDefault="00A6151F" w:rsidP="00A615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imputed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cost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0835">
        <w:rPr>
          <w:rFonts w:ascii="Times New Roman" w:hAnsi="Times New Roman" w:cs="Times New Roman"/>
          <w:sz w:val="24"/>
          <w:szCs w:val="24"/>
        </w:rPr>
        <w:t xml:space="preserve"> b) sunk cost             c)  direct cost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C0835">
        <w:rPr>
          <w:rFonts w:ascii="Times New Roman" w:hAnsi="Times New Roman" w:cs="Times New Roman"/>
          <w:sz w:val="24"/>
          <w:szCs w:val="24"/>
        </w:rPr>
        <w:t>d) indirect cost</w:t>
      </w:r>
    </w:p>
    <w:p w:rsidR="00A6151F" w:rsidRPr="009202EE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9202EE">
        <w:rPr>
          <w:rFonts w:ascii="Times New Roman" w:hAnsi="Times New Roman" w:cs="Times New Roman"/>
          <w:b/>
          <w:sz w:val="24"/>
          <w:szCs w:val="24"/>
        </w:rPr>
        <w:t xml:space="preserve">. Payment to other parties is called as…………………..         </w:t>
      </w:r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) out of package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b) book cost               </w:t>
      </w:r>
    </w:p>
    <w:p w:rsidR="00A6151F" w:rsidRDefault="00A6151F" w:rsidP="00A615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83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future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cost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2C0835">
        <w:rPr>
          <w:rFonts w:ascii="Times New Roman" w:hAnsi="Times New Roman" w:cs="Times New Roman"/>
          <w:sz w:val="24"/>
          <w:szCs w:val="24"/>
        </w:rPr>
        <w:t>postponsable</w:t>
      </w:r>
      <w:proofErr w:type="spellEnd"/>
      <w:r w:rsidRPr="002C0835">
        <w:rPr>
          <w:rFonts w:ascii="Times New Roman" w:hAnsi="Times New Roman" w:cs="Times New Roman"/>
          <w:sz w:val="24"/>
          <w:szCs w:val="24"/>
        </w:rPr>
        <w:t xml:space="preserve"> cost</w:t>
      </w:r>
    </w:p>
    <w:p w:rsidR="00A6151F" w:rsidRPr="009202EE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9202EE">
        <w:rPr>
          <w:rFonts w:ascii="Times New Roman" w:hAnsi="Times New Roman" w:cs="Times New Roman"/>
          <w:b/>
          <w:sz w:val="24"/>
          <w:szCs w:val="24"/>
        </w:rPr>
        <w:t>. Cost which is relevant for decision-making is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Pr="009202E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 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relevant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cost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b) past cost              </w:t>
      </w:r>
    </w:p>
    <w:p w:rsidR="00A6151F" w:rsidRDefault="00A6151F" w:rsidP="00A615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opportunity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cost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>d) imputed cost</w:t>
      </w:r>
    </w:p>
    <w:p w:rsidR="00A6151F" w:rsidRPr="009202EE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9202EE">
        <w:rPr>
          <w:rFonts w:ascii="Times New Roman" w:hAnsi="Times New Roman" w:cs="Times New Roman"/>
          <w:b/>
          <w:sz w:val="24"/>
          <w:szCs w:val="24"/>
        </w:rPr>
        <w:t>. Overheads which are incurred in connection with factory are</w:t>
      </w: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A6151F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 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factory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overhead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b) office overhead                </w:t>
      </w:r>
    </w:p>
    <w:p w:rsidR="00A6151F" w:rsidRDefault="00A6151F" w:rsidP="00A6151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selling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overhead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d) Prime cost.      </w:t>
      </w:r>
    </w:p>
    <w:p w:rsidR="00A6151F" w:rsidRPr="009202EE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9202EE">
        <w:rPr>
          <w:rFonts w:ascii="Times New Roman" w:hAnsi="Times New Roman" w:cs="Times New Roman"/>
          <w:b/>
          <w:sz w:val="24"/>
          <w:szCs w:val="24"/>
        </w:rPr>
        <w:t>. Cost which does not require current cash payment is</w:t>
      </w: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9202E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 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book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cost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b) product cost              </w:t>
      </w:r>
    </w:p>
    <w:p w:rsidR="00A6151F" w:rsidRDefault="00A6151F" w:rsidP="00A615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c)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cash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cost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>d) opportunity cost</w:t>
      </w:r>
    </w:p>
    <w:p w:rsidR="00A6151F" w:rsidRPr="009202EE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9202EE">
        <w:rPr>
          <w:rFonts w:ascii="Times New Roman" w:hAnsi="Times New Roman" w:cs="Times New Roman"/>
          <w:b/>
          <w:sz w:val="24"/>
          <w:szCs w:val="24"/>
        </w:rPr>
        <w:t>. The cost which remains constant irrespective of output up to capacity limit is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fixed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cost                 b) product cost             c) variable cost                 d) sunk cost           </w:t>
      </w:r>
    </w:p>
    <w:p w:rsidR="00A6151F" w:rsidRPr="009202EE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9202EE">
        <w:rPr>
          <w:rFonts w:ascii="Times New Roman" w:hAnsi="Times New Roman" w:cs="Times New Roman"/>
          <w:b/>
          <w:sz w:val="24"/>
          <w:szCs w:val="24"/>
        </w:rPr>
        <w:t>. Variable cost is also known as</w:t>
      </w:r>
      <w:r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A6151F" w:rsidRDefault="00A6151F" w:rsidP="00A615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cost              b) period cost             c) indirect cost           d) semi fixed cost</w:t>
      </w:r>
    </w:p>
    <w:p w:rsidR="00A6151F" w:rsidRPr="00374BD2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4BD2">
        <w:rPr>
          <w:rFonts w:ascii="Times New Roman" w:hAnsi="Times New Roman" w:cs="Times New Roman"/>
          <w:b/>
          <w:sz w:val="24"/>
          <w:szCs w:val="24"/>
        </w:rPr>
        <w:t xml:space="preserve">46. Bin card shows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   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receipts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of stores 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  b)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issue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of stores 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  c)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closing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balance of stores </w:t>
      </w:r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>) all of the above</w:t>
      </w:r>
    </w:p>
    <w:p w:rsidR="00A6151F" w:rsidRPr="00374BD2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4BD2">
        <w:rPr>
          <w:rFonts w:ascii="Times New Roman" w:hAnsi="Times New Roman" w:cs="Times New Roman"/>
          <w:b/>
          <w:sz w:val="24"/>
          <w:szCs w:val="24"/>
        </w:rPr>
        <w:t>47. EOQ is ……………………….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lastRenderedPageBreak/>
        <w:t xml:space="preserve">              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most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economical size order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  b)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most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minimum size order 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 c)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quantity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to be order</w:t>
      </w:r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>) all of the above</w:t>
      </w:r>
    </w:p>
    <w:p w:rsidR="00A6151F" w:rsidRPr="00374BD2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4BD2">
        <w:rPr>
          <w:rFonts w:ascii="Times New Roman" w:hAnsi="Times New Roman" w:cs="Times New Roman"/>
          <w:b/>
          <w:sz w:val="24"/>
          <w:szCs w:val="24"/>
        </w:rPr>
        <w:t xml:space="preserve">48. EOQ is decided on the basis of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a) </w:t>
      </w:r>
      <w:proofErr w:type="gramStart"/>
      <w:r>
        <w:rPr>
          <w:rFonts w:ascii="Times New Roman" w:hAnsi="Times New Roman" w:cs="Times New Roman"/>
          <w:sz w:val="24"/>
          <w:szCs w:val="24"/>
        </w:rPr>
        <w:t>carrying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cost of inventory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b) ordering cost of inventory </w:t>
      </w:r>
    </w:p>
    <w:p w:rsidR="00A6151F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cost of purchase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d) both </w:t>
      </w:r>
      <w:proofErr w:type="spellStart"/>
      <w:r w:rsidRPr="002C0835">
        <w:rPr>
          <w:rFonts w:ascii="Times New Roman" w:hAnsi="Times New Roman" w:cs="Times New Roman"/>
          <w:sz w:val="24"/>
          <w:szCs w:val="24"/>
        </w:rPr>
        <w:t>a&amp;b</w:t>
      </w:r>
      <w:proofErr w:type="spellEnd"/>
    </w:p>
    <w:p w:rsidR="00A6151F" w:rsidRPr="00374BD2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4BD2">
        <w:rPr>
          <w:rFonts w:ascii="Times New Roman" w:hAnsi="Times New Roman" w:cs="Times New Roman"/>
          <w:b/>
          <w:sz w:val="24"/>
          <w:szCs w:val="24"/>
        </w:rPr>
        <w:t>49. Order should be placed with the supplier when the inventory touches</w:t>
      </w:r>
      <w:r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a) </w:t>
      </w:r>
      <w:proofErr w:type="gramStart"/>
      <w:r>
        <w:rPr>
          <w:rFonts w:ascii="Times New Roman" w:hAnsi="Times New Roman" w:cs="Times New Roman"/>
          <w:sz w:val="24"/>
          <w:szCs w:val="24"/>
        </w:rPr>
        <w:t>maximum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b) re-order level </w:t>
      </w:r>
    </w:p>
    <w:p w:rsidR="00A6151F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c) </w:t>
      </w:r>
      <w:proofErr w:type="gramStart"/>
      <w:r>
        <w:rPr>
          <w:rFonts w:ascii="Times New Roman" w:hAnsi="Times New Roman" w:cs="Times New Roman"/>
          <w:sz w:val="24"/>
          <w:szCs w:val="24"/>
        </w:rPr>
        <w:t>minimum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>d) danger level</w:t>
      </w:r>
    </w:p>
    <w:p w:rsidR="00A6151F" w:rsidRPr="00374BD2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4BD2">
        <w:rPr>
          <w:rFonts w:ascii="Times New Roman" w:hAnsi="Times New Roman" w:cs="Times New Roman"/>
          <w:b/>
          <w:sz w:val="24"/>
          <w:szCs w:val="24"/>
        </w:rPr>
        <w:t xml:space="preserve">50. Minimum Inventory level shows </w:t>
      </w: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083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maximum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inventory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>b) minimum inventory</w:t>
      </w:r>
    </w:p>
    <w:p w:rsidR="00A6151F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c) </w:t>
      </w:r>
      <w:proofErr w:type="gramStart"/>
      <w:r>
        <w:rPr>
          <w:rFonts w:ascii="Times New Roman" w:hAnsi="Times New Roman" w:cs="Times New Roman"/>
          <w:sz w:val="24"/>
          <w:szCs w:val="24"/>
        </w:rPr>
        <w:t>only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only a </w:t>
      </w:r>
    </w:p>
    <w:p w:rsidR="00A6151F" w:rsidRPr="00374BD2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4BD2">
        <w:rPr>
          <w:rFonts w:ascii="Times New Roman" w:hAnsi="Times New Roman" w:cs="Times New Roman"/>
          <w:b/>
          <w:sz w:val="24"/>
          <w:szCs w:val="24"/>
        </w:rPr>
        <w:t xml:space="preserve">51. Minimum Inventory level shows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  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maximum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inventory 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C083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minimum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inventory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C083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both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35">
        <w:rPr>
          <w:rFonts w:ascii="Times New Roman" w:hAnsi="Times New Roman" w:cs="Times New Roman"/>
          <w:sz w:val="24"/>
          <w:szCs w:val="24"/>
        </w:rPr>
        <w:t>a&amp;b</w:t>
      </w:r>
      <w:proofErr w:type="spellEnd"/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C0835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A6151F" w:rsidRPr="006E4EEC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4EEC">
        <w:rPr>
          <w:rFonts w:ascii="Times New Roman" w:hAnsi="Times New Roman" w:cs="Times New Roman"/>
          <w:b/>
          <w:sz w:val="24"/>
          <w:szCs w:val="24"/>
        </w:rPr>
        <w:t xml:space="preserve">52. Maximum inventory locks up </w:t>
      </w:r>
      <w:r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C083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working capital 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C083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less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working capital 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C083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average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working capital </w:t>
      </w:r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C083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fix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working capital</w:t>
      </w:r>
    </w:p>
    <w:p w:rsidR="00A6151F" w:rsidRPr="006E4EEC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4EEC">
        <w:rPr>
          <w:rFonts w:ascii="Times New Roman" w:hAnsi="Times New Roman" w:cs="Times New Roman"/>
          <w:b/>
          <w:sz w:val="24"/>
          <w:szCs w:val="24"/>
        </w:rPr>
        <w:t xml:space="preserve">53. Minimum inventory is to ensure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a) </w:t>
      </w:r>
      <w:proofErr w:type="gramStart"/>
      <w:r>
        <w:rPr>
          <w:rFonts w:ascii="Times New Roman" w:hAnsi="Times New Roman" w:cs="Times New Roman"/>
          <w:sz w:val="24"/>
          <w:szCs w:val="24"/>
        </w:rPr>
        <w:t>minimum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835">
        <w:rPr>
          <w:rFonts w:ascii="Times New Roman" w:hAnsi="Times New Roman" w:cs="Times New Roman"/>
          <w:sz w:val="24"/>
          <w:szCs w:val="24"/>
        </w:rPr>
        <w:t xml:space="preserve">working capital       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            b)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safety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of production process 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            c)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maximum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profitability   </w:t>
      </w:r>
    </w:p>
    <w:p w:rsidR="00A6151F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d) </w:t>
      </w:r>
      <w:r w:rsidRPr="002C0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maximization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profit.</w:t>
      </w:r>
    </w:p>
    <w:p w:rsidR="00A6151F" w:rsidRPr="006E4EEC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4EEC">
        <w:rPr>
          <w:rFonts w:ascii="Times New Roman" w:hAnsi="Times New Roman" w:cs="Times New Roman"/>
          <w:b/>
          <w:sz w:val="24"/>
          <w:szCs w:val="24"/>
        </w:rPr>
        <w:t xml:space="preserve">54.  ABC analysis is a technique developed for 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            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inventory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management 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            b)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inventory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control 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            c) WIP control </w:t>
      </w:r>
    </w:p>
    <w:p w:rsidR="00A6151F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              d)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finished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stock control</w:t>
      </w:r>
    </w:p>
    <w:p w:rsidR="00A6151F" w:rsidRPr="006E4EEC" w:rsidRDefault="00A6151F" w:rsidP="000D5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6E4E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55.  EOQ is the 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6E4EEC">
        <w:rPr>
          <w:rFonts w:ascii="Times New Roman" w:hAnsi="Times New Roman" w:cs="Times New Roman"/>
          <w:b/>
          <w:sz w:val="24"/>
          <w:szCs w:val="24"/>
        </w:rPr>
        <w:t xml:space="preserve"> size of the order at that point ordering and carrying costs are minimized.</w:t>
      </w:r>
    </w:p>
    <w:p w:rsidR="00A6151F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a) </w:t>
      </w:r>
      <w:proofErr w:type="gramStart"/>
      <w:r>
        <w:rPr>
          <w:rFonts w:ascii="Times New Roman" w:hAnsi="Times New Roman" w:cs="Times New Roman"/>
          <w:sz w:val="24"/>
          <w:szCs w:val="24"/>
        </w:rPr>
        <w:t>optimum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minimum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maximum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medium</w:t>
      </w:r>
    </w:p>
    <w:p w:rsidR="00A6151F" w:rsidRPr="00267D03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D03">
        <w:rPr>
          <w:rFonts w:ascii="Times New Roman" w:hAnsi="Times New Roman" w:cs="Times New Roman"/>
          <w:b/>
          <w:sz w:val="24"/>
          <w:szCs w:val="24"/>
        </w:rPr>
        <w:t xml:space="preserve">56.  In ABC analysis ‘C’ class items require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A6151F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C083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2C0835">
        <w:rPr>
          <w:rFonts w:ascii="Times New Roman" w:hAnsi="Times New Roman" w:cs="Times New Roman"/>
          <w:sz w:val="24"/>
          <w:szCs w:val="24"/>
        </w:rPr>
        <w:t>loose</w:t>
      </w:r>
      <w:proofErr w:type="spellEnd"/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control </w:t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b) tight control </w:t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c) moderate control </w:t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cost control</w:t>
      </w:r>
    </w:p>
    <w:p w:rsidR="00A6151F" w:rsidRPr="00267D03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D03">
        <w:rPr>
          <w:rFonts w:ascii="Times New Roman" w:hAnsi="Times New Roman" w:cs="Times New Roman"/>
          <w:b/>
          <w:sz w:val="24"/>
          <w:szCs w:val="24"/>
        </w:rPr>
        <w:t xml:space="preserve">57. In ABC analysis ‘A’ class items require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A6151F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C083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2C0835">
        <w:rPr>
          <w:rFonts w:ascii="Times New Roman" w:hAnsi="Times New Roman" w:cs="Times New Roman"/>
          <w:sz w:val="24"/>
          <w:szCs w:val="24"/>
        </w:rPr>
        <w:t>loose</w:t>
      </w:r>
      <w:proofErr w:type="spellEnd"/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control </w:t>
      </w:r>
      <w:r>
        <w:rPr>
          <w:rFonts w:ascii="Times New Roman" w:hAnsi="Times New Roman" w:cs="Times New Roman"/>
          <w:sz w:val="24"/>
          <w:szCs w:val="24"/>
        </w:rPr>
        <w:t xml:space="preserve">    b) tight control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c) moderate control </w:t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cost control</w:t>
      </w:r>
    </w:p>
    <w:p w:rsidR="00A6151F" w:rsidRPr="00267D03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D03">
        <w:rPr>
          <w:rFonts w:ascii="Times New Roman" w:hAnsi="Times New Roman" w:cs="Times New Roman"/>
          <w:b/>
          <w:sz w:val="24"/>
          <w:szCs w:val="24"/>
        </w:rPr>
        <w:t xml:space="preserve">58. The objective of inventory management is to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C083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optimum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investment in current assets </w:t>
      </w:r>
    </w:p>
    <w:p w:rsidR="00A6151F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83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083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optimum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investment in inventory </w:t>
      </w:r>
    </w:p>
    <w:p w:rsidR="00A6151F" w:rsidRPr="002C0835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083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reduce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inventory level </w:t>
      </w:r>
    </w:p>
    <w:p w:rsidR="00A6151F" w:rsidRDefault="00A6151F" w:rsidP="00A6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C083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increase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inventory level</w:t>
      </w:r>
    </w:p>
    <w:p w:rsidR="00A6151F" w:rsidRPr="00267D03" w:rsidRDefault="00A6151F" w:rsidP="00A61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D03">
        <w:rPr>
          <w:rFonts w:ascii="Times New Roman" w:hAnsi="Times New Roman" w:cs="Times New Roman"/>
          <w:b/>
          <w:sz w:val="24"/>
          <w:szCs w:val="24"/>
        </w:rPr>
        <w:t xml:space="preserve">59. Average annual consumption of material is 20,000 </w:t>
      </w:r>
      <w:proofErr w:type="spellStart"/>
      <w:r w:rsidRPr="00267D03">
        <w:rPr>
          <w:rFonts w:ascii="Times New Roman" w:hAnsi="Times New Roman" w:cs="Times New Roman"/>
          <w:b/>
          <w:sz w:val="24"/>
          <w:szCs w:val="24"/>
        </w:rPr>
        <w:t>kgs</w:t>
      </w:r>
      <w:proofErr w:type="spellEnd"/>
      <w:r w:rsidRPr="00267D03">
        <w:rPr>
          <w:rFonts w:ascii="Times New Roman" w:hAnsi="Times New Roman" w:cs="Times New Roman"/>
          <w:b/>
          <w:sz w:val="24"/>
          <w:szCs w:val="24"/>
        </w:rPr>
        <w:t xml:space="preserve"> at a price of ` 2 per kg. The holding cost is 16% </w:t>
      </w:r>
      <w:proofErr w:type="gramStart"/>
      <w:r w:rsidRPr="00267D03">
        <w:rPr>
          <w:rFonts w:ascii="Times New Roman" w:hAnsi="Times New Roman" w:cs="Times New Roman"/>
          <w:b/>
          <w:sz w:val="24"/>
          <w:szCs w:val="24"/>
        </w:rPr>
        <w:t>and  Ordering</w:t>
      </w:r>
      <w:proofErr w:type="gramEnd"/>
      <w:r w:rsidRPr="00267D03">
        <w:rPr>
          <w:rFonts w:ascii="Times New Roman" w:hAnsi="Times New Roman" w:cs="Times New Roman"/>
          <w:b/>
          <w:sz w:val="24"/>
          <w:szCs w:val="24"/>
        </w:rPr>
        <w:t xml:space="preserve"> cost is 50. How much should be EOQ?</w:t>
      </w:r>
    </w:p>
    <w:p w:rsidR="00A6151F" w:rsidRDefault="00A6151F" w:rsidP="00A6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a) 2500kgs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b) 3000 </w:t>
      </w:r>
      <w:proofErr w:type="spellStart"/>
      <w:r w:rsidRPr="002C0835">
        <w:rPr>
          <w:rFonts w:ascii="Times New Roman" w:hAnsi="Times New Roman" w:cs="Times New Roman"/>
          <w:sz w:val="24"/>
          <w:szCs w:val="24"/>
        </w:rPr>
        <w:t>kgs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2C0835">
        <w:rPr>
          <w:rFonts w:ascii="Times New Roman" w:hAnsi="Times New Roman" w:cs="Times New Roman"/>
          <w:sz w:val="24"/>
          <w:szCs w:val="24"/>
        </w:rPr>
        <w:t>)  2000</w:t>
      </w:r>
      <w:proofErr w:type="gramEnd"/>
      <w:r w:rsidRPr="002C0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35">
        <w:rPr>
          <w:rFonts w:ascii="Times New Roman" w:hAnsi="Times New Roman" w:cs="Times New Roman"/>
          <w:sz w:val="24"/>
          <w:szCs w:val="24"/>
        </w:rPr>
        <w:t>kgs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835">
        <w:rPr>
          <w:rFonts w:ascii="Times New Roman" w:hAnsi="Times New Roman" w:cs="Times New Roman"/>
          <w:sz w:val="24"/>
          <w:szCs w:val="24"/>
        </w:rPr>
        <w:t xml:space="preserve">d)  1000 </w:t>
      </w:r>
      <w:proofErr w:type="spellStart"/>
      <w:r w:rsidRPr="002C0835">
        <w:rPr>
          <w:rFonts w:ascii="Times New Roman" w:hAnsi="Times New Roman" w:cs="Times New Roman"/>
          <w:sz w:val="24"/>
          <w:szCs w:val="24"/>
        </w:rPr>
        <w:t>kgs</w:t>
      </w:r>
      <w:proofErr w:type="spellEnd"/>
    </w:p>
    <w:p w:rsidR="00A217DE" w:rsidRDefault="00A217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</w:tblGrid>
      <w:tr w:rsidR="000D5734" w:rsidTr="002D36F1">
        <w:trPr>
          <w:trHeight w:val="432"/>
        </w:trPr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0D5734" w:rsidTr="002D36F1">
        <w:trPr>
          <w:trHeight w:val="432"/>
        </w:trPr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0D5734" w:rsidTr="002D36F1">
        <w:trPr>
          <w:trHeight w:val="432"/>
        </w:trPr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0D5734" w:rsidTr="002D36F1">
        <w:trPr>
          <w:trHeight w:val="432"/>
        </w:trPr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0D5734" w:rsidTr="002D36F1">
        <w:trPr>
          <w:trHeight w:val="432"/>
        </w:trPr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0D5734" w:rsidTr="002D36F1">
        <w:trPr>
          <w:trHeight w:val="432"/>
        </w:trPr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0D5734" w:rsidTr="002D36F1">
        <w:trPr>
          <w:trHeight w:val="432"/>
        </w:trPr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0D5734" w:rsidTr="002D36F1">
        <w:trPr>
          <w:trHeight w:val="432"/>
        </w:trPr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0D5734" w:rsidTr="002D36F1">
        <w:trPr>
          <w:trHeight w:val="432"/>
        </w:trPr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0D5734" w:rsidTr="002D36F1">
        <w:trPr>
          <w:trHeight w:val="432"/>
        </w:trPr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0D5734" w:rsidTr="002D36F1">
        <w:trPr>
          <w:trHeight w:val="432"/>
        </w:trPr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0D5734" w:rsidTr="002D36F1">
        <w:trPr>
          <w:trHeight w:val="432"/>
        </w:trPr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0D5734" w:rsidTr="002D36F1">
        <w:trPr>
          <w:trHeight w:val="432"/>
        </w:trPr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0D5734" w:rsidTr="002D36F1">
        <w:trPr>
          <w:trHeight w:val="432"/>
        </w:trPr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0D5734" w:rsidTr="002D36F1">
        <w:trPr>
          <w:trHeight w:val="432"/>
        </w:trPr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0D5734" w:rsidTr="002D36F1">
        <w:trPr>
          <w:trHeight w:val="432"/>
        </w:trPr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0D5734" w:rsidTr="002D36F1">
        <w:trPr>
          <w:trHeight w:val="432"/>
        </w:trPr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0D5734" w:rsidRPr="0045193D" w:rsidTr="002D36F1">
        <w:trPr>
          <w:trHeight w:val="432"/>
        </w:trPr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958" w:type="dxa"/>
            <w:vAlign w:val="center"/>
          </w:tcPr>
          <w:p w:rsidR="000D5734" w:rsidRPr="0045193D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93D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958" w:type="dxa"/>
            <w:vAlign w:val="center"/>
          </w:tcPr>
          <w:p w:rsidR="000D5734" w:rsidRPr="0045193D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93D"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0D5734" w:rsidTr="002D36F1">
        <w:trPr>
          <w:trHeight w:val="432"/>
        </w:trPr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957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958" w:type="dxa"/>
            <w:vAlign w:val="center"/>
          </w:tcPr>
          <w:p w:rsidR="000D5734" w:rsidRDefault="000D5734" w:rsidP="002D3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0D5734" w:rsidTr="002D36F1">
        <w:trPr>
          <w:trHeight w:val="432"/>
        </w:trPr>
        <w:tc>
          <w:tcPr>
            <w:tcW w:w="957" w:type="dxa"/>
            <w:vAlign w:val="center"/>
          </w:tcPr>
          <w:p w:rsidR="000D5734" w:rsidRDefault="000D5734" w:rsidP="000D57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0D57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vAlign w:val="center"/>
          </w:tcPr>
          <w:p w:rsidR="000D5734" w:rsidRDefault="000D5734" w:rsidP="000D5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57" w:type="dxa"/>
            <w:vAlign w:val="center"/>
          </w:tcPr>
          <w:p w:rsidR="000D5734" w:rsidRDefault="000D5734" w:rsidP="000D5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958" w:type="dxa"/>
            <w:vAlign w:val="center"/>
          </w:tcPr>
          <w:p w:rsidR="000D5734" w:rsidRDefault="000D5734" w:rsidP="000D5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58" w:type="dxa"/>
            <w:vAlign w:val="center"/>
          </w:tcPr>
          <w:p w:rsidR="000D5734" w:rsidRDefault="000D5734" w:rsidP="000D5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</w:tbl>
    <w:p w:rsidR="000D5734" w:rsidRDefault="000D5734">
      <w:bookmarkStart w:id="0" w:name="_GoBack"/>
      <w:bookmarkEnd w:id="0"/>
    </w:p>
    <w:sectPr w:rsidR="000D5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86"/>
    <w:rsid w:val="000D5734"/>
    <w:rsid w:val="00241F86"/>
    <w:rsid w:val="00A217DE"/>
    <w:rsid w:val="00A6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E30E3-1535-48AB-9B8E-79CB2B85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1F"/>
    <w:pPr>
      <w:spacing w:after="200" w:line="276" w:lineRule="auto"/>
    </w:pPr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734"/>
    <w:pPr>
      <w:spacing w:after="0" w:line="240" w:lineRule="auto"/>
    </w:pPr>
    <w:rPr>
      <w:rFonts w:eastAsiaTheme="minorEastAsia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2020-09-24T04:48:00Z</dcterms:created>
  <dcterms:modified xsi:type="dcterms:W3CDTF">2020-09-24T05:07:00Z</dcterms:modified>
</cp:coreProperties>
</file>